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870" w:rsidRPr="006C1528" w:rsidRDefault="00574870" w:rsidP="00574870">
      <w:pPr>
        <w:spacing w:after="0" w:line="408" w:lineRule="auto"/>
        <w:ind w:left="120"/>
        <w:jc w:val="center"/>
      </w:pPr>
      <w:r w:rsidRPr="006C1528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574870" w:rsidRPr="006C1528" w:rsidRDefault="00574870" w:rsidP="00574870">
      <w:pPr>
        <w:spacing w:after="0" w:line="408" w:lineRule="auto"/>
        <w:ind w:left="120"/>
        <w:jc w:val="center"/>
      </w:pPr>
      <w:r w:rsidRPr="006C1528">
        <w:rPr>
          <w:rFonts w:ascii="Times New Roman" w:hAnsi="Times New Roman"/>
          <w:b/>
          <w:color w:val="000000"/>
          <w:sz w:val="28"/>
        </w:rPr>
        <w:t>‌</w:t>
      </w:r>
      <w:bookmarkStart w:id="0" w:name="599c772b-1c2c-414c-9fa0-86e4dc0ff531"/>
      <w:r w:rsidRPr="006C1528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Республики Татарстан </w:t>
      </w:r>
      <w:bookmarkEnd w:id="0"/>
      <w:r w:rsidRPr="006C1528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574870" w:rsidRPr="006C1528" w:rsidRDefault="00574870" w:rsidP="00574870">
      <w:pPr>
        <w:spacing w:after="0" w:line="408" w:lineRule="auto"/>
        <w:ind w:left="120"/>
        <w:jc w:val="center"/>
      </w:pPr>
      <w:r w:rsidRPr="006C1528">
        <w:rPr>
          <w:rFonts w:ascii="Times New Roman" w:hAnsi="Times New Roman"/>
          <w:b/>
          <w:color w:val="000000"/>
          <w:sz w:val="28"/>
        </w:rPr>
        <w:t>‌</w:t>
      </w:r>
      <w:bookmarkStart w:id="1" w:name="c2e57544-b06e-4214-b0f2-f2dfb4114124"/>
      <w:r w:rsidRPr="006C1528">
        <w:rPr>
          <w:rFonts w:ascii="Times New Roman" w:hAnsi="Times New Roman"/>
          <w:b/>
          <w:color w:val="000000"/>
          <w:sz w:val="28"/>
        </w:rPr>
        <w:t>МУ "Управление образования" исполнительного комитета Арского муниципального района</w:t>
      </w:r>
      <w:bookmarkEnd w:id="1"/>
      <w:r w:rsidRPr="006C1528">
        <w:rPr>
          <w:rFonts w:ascii="Times New Roman" w:hAnsi="Times New Roman"/>
          <w:b/>
          <w:color w:val="000000"/>
          <w:sz w:val="28"/>
        </w:rPr>
        <w:t>‌</w:t>
      </w:r>
      <w:r w:rsidRPr="006C1528">
        <w:rPr>
          <w:rFonts w:ascii="Times New Roman" w:hAnsi="Times New Roman"/>
          <w:color w:val="000000"/>
          <w:sz w:val="28"/>
        </w:rPr>
        <w:t>​</w:t>
      </w:r>
    </w:p>
    <w:p w:rsidR="00574870" w:rsidRDefault="005651A5" w:rsidP="0057487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Ташкичинская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</w:t>
      </w:r>
      <w:r w:rsidR="00574870">
        <w:rPr>
          <w:rFonts w:ascii="Times New Roman" w:hAnsi="Times New Roman"/>
          <w:b/>
          <w:color w:val="000000"/>
          <w:sz w:val="28"/>
        </w:rPr>
        <w:t>"</w:t>
      </w:r>
    </w:p>
    <w:p w:rsidR="00574870" w:rsidRDefault="00574870" w:rsidP="00574870">
      <w:pPr>
        <w:spacing w:after="0"/>
        <w:ind w:left="120"/>
      </w:pPr>
    </w:p>
    <w:p w:rsidR="00574870" w:rsidRDefault="00574870" w:rsidP="00574870">
      <w:pPr>
        <w:spacing w:after="0"/>
        <w:ind w:left="120"/>
      </w:pPr>
    </w:p>
    <w:p w:rsidR="00574870" w:rsidRDefault="00574870" w:rsidP="00574870">
      <w:pPr>
        <w:spacing w:after="0"/>
        <w:ind w:left="120"/>
      </w:pPr>
    </w:p>
    <w:p w:rsidR="00574870" w:rsidRDefault="00574870" w:rsidP="0057487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74870" w:rsidRPr="00E2220E" w:rsidTr="00937B3C">
        <w:tc>
          <w:tcPr>
            <w:tcW w:w="3114" w:type="dxa"/>
          </w:tcPr>
          <w:p w:rsidR="00574870" w:rsidRPr="0040209D" w:rsidRDefault="00574870" w:rsidP="00937B3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574870" w:rsidRPr="008944ED" w:rsidRDefault="00574870" w:rsidP="00937B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574870" w:rsidRPr="008944ED" w:rsidRDefault="00574870" w:rsidP="00937B3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______А. 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Вафина</w:t>
            </w:r>
            <w:proofErr w:type="spellEnd"/>
          </w:p>
          <w:p w:rsidR="00574870" w:rsidRDefault="00574870" w:rsidP="00937B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1 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</w:p>
          <w:p w:rsidR="00574870" w:rsidRDefault="00574870" w:rsidP="00937B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 </w:t>
            </w:r>
            <w:r w:rsidR="005651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26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6C15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74870" w:rsidRPr="0040209D" w:rsidRDefault="00574870" w:rsidP="00937B3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74870" w:rsidRPr="0040209D" w:rsidRDefault="00574870" w:rsidP="00937B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574870" w:rsidRPr="008944ED" w:rsidRDefault="00574870" w:rsidP="00937B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УР</w:t>
            </w:r>
          </w:p>
          <w:p w:rsidR="00574870" w:rsidRPr="008944ED" w:rsidRDefault="00574870" w:rsidP="00937B3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А.Н.Хузиева</w:t>
            </w:r>
            <w:proofErr w:type="spellEnd"/>
          </w:p>
          <w:p w:rsidR="00574870" w:rsidRDefault="00574870" w:rsidP="00937B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 </w:t>
            </w:r>
            <w:r w:rsidR="005651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74870" w:rsidRPr="0040209D" w:rsidRDefault="00574870" w:rsidP="00937B3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74870" w:rsidRDefault="00574870" w:rsidP="00937B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574870" w:rsidRPr="008944ED" w:rsidRDefault="00574870" w:rsidP="00937B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574870" w:rsidRPr="008944ED" w:rsidRDefault="00574870" w:rsidP="00937B3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Г.Р.Сабирзянова</w:t>
            </w:r>
            <w:proofErr w:type="spellEnd"/>
          </w:p>
          <w:p w:rsidR="00574870" w:rsidRDefault="00574870" w:rsidP="00937B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651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57</w:t>
            </w:r>
          </w:p>
          <w:p w:rsidR="00574870" w:rsidRDefault="005651A5" w:rsidP="00937B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« 29 </w:t>
            </w:r>
            <w:r w:rsidR="005748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57487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574870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57487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7487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5748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  <w:r w:rsidR="005748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74870" w:rsidRPr="0040209D" w:rsidRDefault="00574870" w:rsidP="00937B3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74870" w:rsidRPr="008676D5" w:rsidRDefault="00574870" w:rsidP="00574870">
      <w:pPr>
        <w:spacing w:after="0"/>
        <w:ind w:left="120"/>
      </w:pPr>
    </w:p>
    <w:p w:rsidR="00574870" w:rsidRPr="008676D5" w:rsidRDefault="00574870" w:rsidP="00574870">
      <w:pPr>
        <w:spacing w:after="0"/>
        <w:ind w:left="120"/>
      </w:pPr>
      <w:r w:rsidRPr="008676D5">
        <w:rPr>
          <w:rFonts w:ascii="Times New Roman" w:hAnsi="Times New Roman"/>
          <w:color w:val="000000"/>
          <w:sz w:val="28"/>
        </w:rPr>
        <w:t>‌</w:t>
      </w:r>
    </w:p>
    <w:p w:rsidR="00574870" w:rsidRPr="008676D5" w:rsidRDefault="00574870" w:rsidP="00574870">
      <w:pPr>
        <w:spacing w:after="0"/>
        <w:ind w:left="120"/>
      </w:pPr>
    </w:p>
    <w:p w:rsidR="00574870" w:rsidRPr="008676D5" w:rsidRDefault="00574870" w:rsidP="00574870">
      <w:pPr>
        <w:spacing w:after="0"/>
        <w:ind w:left="120"/>
      </w:pPr>
    </w:p>
    <w:p w:rsidR="00574870" w:rsidRPr="008676D5" w:rsidRDefault="00574870" w:rsidP="00574870">
      <w:pPr>
        <w:spacing w:after="0"/>
        <w:ind w:left="120"/>
      </w:pPr>
    </w:p>
    <w:p w:rsidR="00574870" w:rsidRPr="008676D5" w:rsidRDefault="00574870" w:rsidP="00574870">
      <w:pPr>
        <w:spacing w:after="0" w:line="408" w:lineRule="auto"/>
        <w:ind w:left="120"/>
        <w:jc w:val="center"/>
      </w:pPr>
      <w:r w:rsidRPr="008676D5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74870" w:rsidRPr="00D03107" w:rsidRDefault="00574870" w:rsidP="0057487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74870" w:rsidRPr="00D03107" w:rsidRDefault="00574870" w:rsidP="0057487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8676D5">
        <w:rPr>
          <w:rFonts w:ascii="Times New Roman" w:hAnsi="Times New Roman"/>
          <w:b/>
          <w:color w:val="000000"/>
          <w:sz w:val="28"/>
        </w:rPr>
        <w:t>учебного курса «</w:t>
      </w:r>
      <w:r w:rsidRPr="00D03107">
        <w:rPr>
          <w:rFonts w:ascii="Times New Roman" w:hAnsi="Times New Roman"/>
          <w:b/>
          <w:color w:val="000000"/>
          <w:sz w:val="28"/>
        </w:rPr>
        <w:t>Математика в задачах</w:t>
      </w:r>
      <w:r w:rsidRPr="008676D5">
        <w:rPr>
          <w:rFonts w:ascii="Times New Roman" w:hAnsi="Times New Roman"/>
          <w:b/>
          <w:color w:val="000000"/>
          <w:sz w:val="28"/>
        </w:rPr>
        <w:t>»</w:t>
      </w:r>
    </w:p>
    <w:p w:rsidR="00574870" w:rsidRPr="008676D5" w:rsidRDefault="00574870" w:rsidP="00574870">
      <w:pPr>
        <w:spacing w:after="0" w:line="408" w:lineRule="auto"/>
        <w:ind w:left="120"/>
        <w:jc w:val="center"/>
      </w:pPr>
      <w:r w:rsidRPr="008676D5"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 w:rsidRPr="008676D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676D5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lang w:val="tt-RU"/>
        </w:rPr>
        <w:t>7</w:t>
      </w:r>
      <w:r>
        <w:rPr>
          <w:rFonts w:ascii="Times New Roman" w:hAnsi="Times New Roman"/>
          <w:color w:val="000000"/>
          <w:sz w:val="28"/>
        </w:rPr>
        <w:t xml:space="preserve"> класса</w:t>
      </w:r>
      <w:r w:rsidRPr="008676D5">
        <w:rPr>
          <w:rFonts w:ascii="Times New Roman" w:hAnsi="Times New Roman"/>
          <w:color w:val="000000"/>
          <w:sz w:val="28"/>
        </w:rPr>
        <w:t xml:space="preserve"> </w:t>
      </w:r>
    </w:p>
    <w:p w:rsidR="00574870" w:rsidRPr="008676D5" w:rsidRDefault="00574870" w:rsidP="00574870">
      <w:pPr>
        <w:spacing w:after="0"/>
        <w:ind w:left="120"/>
        <w:jc w:val="center"/>
      </w:pPr>
    </w:p>
    <w:p w:rsidR="00574870" w:rsidRPr="008676D5" w:rsidRDefault="00574870" w:rsidP="00574870">
      <w:pPr>
        <w:spacing w:after="0"/>
        <w:ind w:left="120"/>
        <w:jc w:val="center"/>
      </w:pPr>
    </w:p>
    <w:p w:rsidR="00574870" w:rsidRPr="008676D5" w:rsidRDefault="00574870" w:rsidP="00574870">
      <w:pPr>
        <w:spacing w:after="0"/>
        <w:ind w:left="120"/>
        <w:jc w:val="center"/>
      </w:pPr>
    </w:p>
    <w:p w:rsidR="00574870" w:rsidRPr="008676D5" w:rsidRDefault="00574870" w:rsidP="00574870">
      <w:pPr>
        <w:spacing w:after="0"/>
        <w:ind w:left="120"/>
        <w:jc w:val="center"/>
      </w:pPr>
    </w:p>
    <w:p w:rsidR="00574870" w:rsidRDefault="00574870" w:rsidP="00574870">
      <w:pPr>
        <w:spacing w:after="0"/>
        <w:ind w:left="120"/>
        <w:jc w:val="center"/>
      </w:pPr>
    </w:p>
    <w:p w:rsidR="005651A5" w:rsidRDefault="005651A5" w:rsidP="00574870">
      <w:pPr>
        <w:spacing w:after="0"/>
        <w:ind w:left="120"/>
        <w:jc w:val="center"/>
      </w:pPr>
    </w:p>
    <w:p w:rsidR="005651A5" w:rsidRDefault="005651A5" w:rsidP="00574870">
      <w:pPr>
        <w:spacing w:after="0"/>
        <w:ind w:left="120"/>
        <w:jc w:val="center"/>
      </w:pPr>
    </w:p>
    <w:p w:rsidR="005651A5" w:rsidRPr="008676D5" w:rsidRDefault="005651A5" w:rsidP="00574870">
      <w:pPr>
        <w:spacing w:after="0"/>
        <w:ind w:left="120"/>
        <w:jc w:val="center"/>
      </w:pPr>
    </w:p>
    <w:p w:rsidR="00574870" w:rsidRPr="008676D5" w:rsidRDefault="00574870" w:rsidP="00574870">
      <w:pPr>
        <w:spacing w:after="0"/>
        <w:ind w:left="120"/>
        <w:jc w:val="center"/>
      </w:pPr>
    </w:p>
    <w:p w:rsidR="00574870" w:rsidRPr="008676D5" w:rsidRDefault="00574870" w:rsidP="00574870">
      <w:pPr>
        <w:spacing w:after="0"/>
        <w:ind w:left="120"/>
        <w:jc w:val="center"/>
      </w:pPr>
    </w:p>
    <w:p w:rsidR="00574870" w:rsidRPr="008676D5" w:rsidRDefault="00574870" w:rsidP="00574870">
      <w:pPr>
        <w:spacing w:after="0"/>
        <w:ind w:left="120"/>
      </w:pPr>
    </w:p>
    <w:p w:rsidR="00574870" w:rsidRPr="00357141" w:rsidRDefault="00574870" w:rsidP="00574870">
      <w:pPr>
        <w:spacing w:after="0"/>
        <w:ind w:left="120"/>
        <w:jc w:val="center"/>
      </w:pPr>
      <w:bookmarkStart w:id="2" w:name="cfd04707-3192-4f35-bb6e-9ccc64c40c05"/>
      <w:proofErr w:type="spellStart"/>
      <w:r w:rsidRPr="00357141">
        <w:rPr>
          <w:rFonts w:ascii="Times New Roman" w:hAnsi="Times New Roman"/>
          <w:b/>
          <w:color w:val="000000"/>
          <w:sz w:val="28"/>
        </w:rPr>
        <w:t>Ташкичу</w:t>
      </w:r>
      <w:proofErr w:type="spellEnd"/>
      <w:r w:rsidRPr="00357141">
        <w:rPr>
          <w:rFonts w:ascii="Times New Roman" w:hAnsi="Times New Roman"/>
          <w:b/>
          <w:color w:val="000000"/>
          <w:sz w:val="28"/>
        </w:rPr>
        <w:t>, 202</w:t>
      </w:r>
      <w:bookmarkEnd w:id="2"/>
      <w:r>
        <w:rPr>
          <w:rFonts w:ascii="Times New Roman" w:hAnsi="Times New Roman"/>
          <w:b/>
          <w:color w:val="000000"/>
          <w:sz w:val="28"/>
          <w:lang w:val="tt-RU"/>
        </w:rPr>
        <w:t>5</w:t>
      </w:r>
      <w:r w:rsidRPr="00357141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865fc295-6d74-46ac-8b2f-18f525410f3e"/>
      <w:r w:rsidRPr="00357141">
        <w:rPr>
          <w:rFonts w:ascii="Times New Roman" w:hAnsi="Times New Roman"/>
          <w:b/>
          <w:color w:val="000000"/>
          <w:sz w:val="28"/>
        </w:rPr>
        <w:t>год</w:t>
      </w:r>
      <w:bookmarkEnd w:id="3"/>
      <w:r w:rsidRPr="00357141">
        <w:rPr>
          <w:rFonts w:ascii="Times New Roman" w:hAnsi="Times New Roman"/>
          <w:b/>
          <w:color w:val="000000"/>
          <w:sz w:val="28"/>
        </w:rPr>
        <w:t>‌</w:t>
      </w:r>
      <w:r w:rsidRPr="00357141">
        <w:rPr>
          <w:rFonts w:ascii="Times New Roman" w:hAnsi="Times New Roman"/>
          <w:color w:val="000000"/>
          <w:sz w:val="28"/>
        </w:rPr>
        <w:t>​</w:t>
      </w:r>
    </w:p>
    <w:p w:rsidR="00574870" w:rsidRPr="00D03107" w:rsidRDefault="00574870" w:rsidP="0057487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5651A5" w:rsidRDefault="009127CB" w:rsidP="005651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программа элективного курса предназначена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7 классов. Она поможет школьникам систематизировать полученные на уроках знания по решению математических задач и открыть для себя новые методы их решения.</w:t>
      </w:r>
    </w:p>
    <w:p w:rsidR="009127CB" w:rsidRPr="005651A5" w:rsidRDefault="009127CB" w:rsidP="005651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35 учебных часов.</w:t>
      </w: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5651A5" w:rsidRDefault="009127CB" w:rsidP="00912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5651A5" w:rsidRDefault="009127CB" w:rsidP="009127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СОДЕРЖАНИЕ</w:t>
      </w:r>
    </w:p>
    <w:p w:rsidR="009127CB" w:rsidRPr="005651A5" w:rsidRDefault="009127CB" w:rsidP="009127C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 4</w:t>
      </w:r>
    </w:p>
    <w:p w:rsidR="009127CB" w:rsidRPr="005651A5" w:rsidRDefault="009127CB" w:rsidP="009127C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Календарно-тематический план 7</w:t>
      </w:r>
    </w:p>
    <w:p w:rsidR="009127CB" w:rsidRPr="005651A5" w:rsidRDefault="009127CB" w:rsidP="009127C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 9</w:t>
      </w:r>
    </w:p>
    <w:p w:rsidR="009127CB" w:rsidRPr="005651A5" w:rsidRDefault="009127CB" w:rsidP="009127C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10</w:t>
      </w:r>
    </w:p>
    <w:p w:rsidR="009127CB" w:rsidRPr="009127CB" w:rsidRDefault="009127CB" w:rsidP="009127C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27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51A5" w:rsidRPr="009127CB" w:rsidRDefault="005651A5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9127CB" w:rsidRDefault="009127CB" w:rsidP="009127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27CB" w:rsidRPr="005651A5" w:rsidRDefault="009127CB" w:rsidP="00565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7CB" w:rsidRPr="005651A5" w:rsidRDefault="009127CB" w:rsidP="005651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решения математических задач совершенно необходимы всякому ученику, желающему хорошо подготовиться и успешно сдать выпускные экзамены по математике, добиться значимых результатов при участии в математических конкурсах и олимпиадах.</w:t>
      </w:r>
    </w:p>
    <w:p w:rsidR="009127CB" w:rsidRPr="005651A5" w:rsidRDefault="009127CB" w:rsidP="005651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Предлагаемый курс своим содержанием заинтересует учащихся 7 классов, которые хотят научиться решать математические задачи. Курс является дополнением школьных учебников по алгебре и геометрии для 7 класса, направлен на формирование и развитие у учащихся умения решать текстовые задачи. Материалы курса содержат различные методы, позволяющие решать большое количество задач, которые вызывают интерес у всех учащихся, развивают их творческие способности, повышают математическую культуру и интерес к предмету, его значимость в повседневной жизни.</w:t>
      </w:r>
    </w:p>
    <w:p w:rsidR="009127CB" w:rsidRPr="005651A5" w:rsidRDefault="009127CB" w:rsidP="005651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элективный курс рассчитан на учащихся, желающих расширить и углубить свои знания по математике, качест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венно подготовиться к ОГЭ. Он поможет школьникам систематизировать полученные на уроках знания по решению математических задач и открыть для себя новые методы их решения.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научить работать с задачей, повысить уровень умения решать математические задачи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систематизировать ранее полученные знания по решению математических задач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курса: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оказать ученику индивидуальную и систематическую помощь при повторении ранее изученных материалов при решении задач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подготовить учащихся к самостоятельному решению математических задач;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помочь ученику выбрать  профиль в дальнейшем обучении  в средней  школе.</w:t>
      </w:r>
    </w:p>
    <w:p w:rsidR="009127CB" w:rsidRPr="005651A5" w:rsidRDefault="009127CB" w:rsidP="005651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программа предназначена для учащихся 7 классов и рассчитана на 35 учебных часа, предусматривает повторное и параллельное с основными предметами «Алгебра» и «Геометрия» рассмотрение теоретического материала. Поэтому имеет большое общеобразовательное значение, способствует развитию логического мышления, намечает и использует целый ряд </w:t>
      </w:r>
      <w:proofErr w:type="spell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связей (прежде всего с физикой).</w:t>
      </w:r>
    </w:p>
    <w:p w:rsidR="005651A5" w:rsidRDefault="009127CB" w:rsidP="005651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этого курса  есть возможность устранить пробелы ученика по тем или иным темам.</w:t>
      </w:r>
    </w:p>
    <w:p w:rsidR="009127CB" w:rsidRPr="005651A5" w:rsidRDefault="009127CB" w:rsidP="005651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 «Числа, вычисления и алгебраические выражения», «Уравнения», «Диаграммы, таблицы, графики», «Задачи на движение», «Задачи на смеси, сплавы, растворы», «Задачи на работу», «Геометрические задачи на доказательство и вычисление» закрепляют и дополняют знания учащихся, полученные на уроках.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Темы «Логические задачи», «Задачи на сложные проценты», «Расчеты по формулам», «Олимпиадные задачи» – 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выходят за 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рамки школьной программы и значительно совершенствует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навыки учащихся в решении текстовых задач.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занятия можно в форме обзорных лек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ций, в форме семина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 и практикумов, нацелив учащихся на предварительную подго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товку.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Прогнозируемые результаты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курса позволит ученику:</w:t>
      </w:r>
    </w:p>
    <w:p w:rsidR="009127CB" w:rsidRPr="005651A5" w:rsidRDefault="009127CB" w:rsidP="005651A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чувствовать себя психологически защищенным, что в большей степени способствует сохранению здоровья учащихся;</w:t>
      </w:r>
    </w:p>
    <w:p w:rsidR="009127CB" w:rsidRPr="005651A5" w:rsidRDefault="009127CB" w:rsidP="005651A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 приблизить соответствие результатов образования к возможностям каждого ученика;</w:t>
      </w:r>
    </w:p>
    <w:p w:rsidR="009127CB" w:rsidRPr="005651A5" w:rsidRDefault="009127CB" w:rsidP="005651A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раскрыть свои ресурсы и способности;</w:t>
      </w:r>
    </w:p>
    <w:p w:rsidR="009127CB" w:rsidRPr="005651A5" w:rsidRDefault="009127CB" w:rsidP="005651A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получить возможность самореализации в значимых для него сферах жизнедеятельности;</w:t>
      </w:r>
    </w:p>
    <w:p w:rsidR="009127CB" w:rsidRPr="005651A5" w:rsidRDefault="009127CB" w:rsidP="005651A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приобрести навыки самообразования;</w:t>
      </w:r>
    </w:p>
    <w:p w:rsidR="009127CB" w:rsidRPr="005651A5" w:rsidRDefault="009127CB" w:rsidP="005651A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адекватно оценивать собственные достижения.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курса учащиеся должны: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знать/понимать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понятие алгоритма; примеры алгоритмов;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математически определенные функции могут описывать реальные зависимости; приводить примеры такого описания;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буквенные выражения и формулы по условиям задач, находить значения буквенных выражений, осуществляя необходимые подстановки и преобразования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Решать текстовые задачи, включая задачи, связанные с отношением, пропорциональностью величин, дробями, процентами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буквенные выражения и формулы по условиям задач, находить значения буквенных выражений, осуществляя необходимые подстановки и преобразования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Решать текстовые задачи алгебраическим методом, интерпретировать полученный результат, проводить отбор решений исходя из формулировки задачи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Решать планиметрические задачи на нахождение геометрических величин (длин, углов, площадей)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Извлекать статистическую информацию, представленную в таблицах, на диаграммах, графиках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Решать несложные практические расчётные задачи; решать задачи, связанные с отношением, пропорциональностью величин, дробями, процентами; пользоваться оценкой и прикидкой при практических расчётах; интерпретировать результаты решения задач с учётом ограничений, связанных с реальными свойствами рассматриваемых объектов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Пользоваться основными единицами длины, массы, времени, скорости, площади, объёма; выражать более крупные единицы 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мелкие и наоборот. Осуществлять практические расчёты по формулам, составлять несложные формулы, выражающие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зависимости между величинами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Моделировать реальные ситуации на языке алгебры, составлять выражения, уравнения и неравенства по условию задачи; исследовать построенные модели с использованием аппарата алгебры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Описывать реальные ситуации на языке геометрии, исследовать построенные модели с использованием геометрических понятий и теорем, решать практические задачи, связанные с нахождением геометрических величин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Анализировать реальные числовые данные, представленные в таблицах, на диаграммах, графиках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Проводить доказательные рассуждения при решении задач, оценивать логическую правильность рассуждений, распознавать ошибочные заключения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решать задания, по типу приближенных к заданиям государственной итоговой аттестации (базовую часть)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иметь опыт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 терминах компетентностей):</w:t>
      </w:r>
    </w:p>
    <w:p w:rsidR="009127CB" w:rsidRPr="005651A5" w:rsidRDefault="009127CB" w:rsidP="005651A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в группе, как на занятиях, так и 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127CB" w:rsidRPr="005651A5" w:rsidRDefault="009127CB" w:rsidP="005651A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с информацией, в том числе и получаемой посредством Интернет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курса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1.Числа, вычисления и алгебраические выражения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Числовые выражения, порядок действий в них, использование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скобок. Законы арифметических действий. Буквенные выражения. Числовое значение буквенного выражения.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Решение уравнений первой степени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Уравнение с одной переменной, корень уравнения. Решение уравнений в целых числах. «Решение уравнений с целыми числами» знакомит со схемой решения уравнений с целыми числами.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Диаграммы, таблицы, графики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данных в виде таблиц, диаграмм, графиков. Чтение графиков движения и применение их для решения текстовых задач. Чтение таблицы данных задачи и ее значение для составления математической модели.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4.Текстовые задачи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текстовых задач арифметическим способом. Решение текстовых задач алгебраическим способом. Проценты. Нахождение процента от величины и величины по её проценту. Пропорция. Пропорциональная и обратно пропорциональная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зависимости. Задачи на движение. Движение тел по течению и против течения. Рав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номерное и равноускоренное движение тел по прямой линии в одном направлении и навстречу друг другу. Движение тел по окружности в одном направлении и навстречу друг другу. Формулы зависимости расстоя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ния, пройденного телом, от скорости, ускорения и времени в различных видах движения. Формула зависимости массы или объема вещес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тва от концентрации и массы или объема. Особенно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 выбора переменных и методика решения задач на сплавы, смеси, растворы. Составление таблицы дан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задачи и ее значение для составления математи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ческой модели.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Формула зависимости объема выполненной рабо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 от производительности и времени ее выполнения. Особенности выбора переменных и методика решения задач на работу. Составление таблицы данных задачи и ее значение для составления математической моде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ли. Решение текстовых задач методом составления уравнения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на сложные проценты.</w:t>
      </w:r>
    </w:p>
    <w:p w:rsidR="009127CB" w:rsidRPr="005651A5" w:rsidRDefault="009127CB" w:rsidP="005651A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Геометрические задачи на доказательство и вычисление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Угол. Прямой угол. Острые и тупые углы. Вертикальные и смежные углы. Биссектриса угла и её свойства. Равнобедренный и равносторонний треугольники. Свойства и признаки равнобедренного треугольника</w:t>
      </w:r>
    </w:p>
    <w:p w:rsidR="009127CB" w:rsidRPr="005651A5" w:rsidRDefault="009127CB" w:rsidP="005651A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Расчеты по формулам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Физические и математические формулы. Расчеты по формулам</w:t>
      </w:r>
    </w:p>
    <w:p w:rsidR="009127CB" w:rsidRPr="005651A5" w:rsidRDefault="009127CB" w:rsidP="005651A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Олимпиадные задачи.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Логические задачи.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Логические задачи знакомит с кругами Эйлера и принципом Дирихле.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Олимпиадные задачи знакомит с идеями, применяемыми при решении олимпиадных задач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Календарно-тематический план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818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968"/>
        <w:gridCol w:w="3146"/>
        <w:gridCol w:w="1558"/>
        <w:gridCol w:w="944"/>
        <w:gridCol w:w="917"/>
        <w:gridCol w:w="904"/>
      </w:tblGrid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proofErr w:type="gramStart"/>
            <w:r w:rsidRPr="00565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65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 Числа, вычисления и алгебраические выражения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План.</w:t>
            </w: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Факт.</w:t>
            </w: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Числовые выражения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Числовые выражения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Числовые выражения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Решение уравнений первой степени</w:t>
            </w:r>
          </w:p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уравнений первой степени</w:t>
            </w:r>
          </w:p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уравнений первой степени</w:t>
            </w:r>
          </w:p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2.3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Задачи, приводящие к </w:t>
            </w:r>
            <w:proofErr w:type="spellStart"/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диофантовым</w:t>
            </w:r>
            <w:proofErr w:type="spellEnd"/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уравнениям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уравнений первой степени в целых числах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Диаграммы, таблицы, графики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Диаграммы, таблицы, графики. Решение задач.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Диаграммы, таблицы, графики. Решение задач.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Диаграммы, таблицы, графики. Решение задач.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Диаграммы, таблицы, графики. Решение задач.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 Текстовые задачи</w:t>
            </w:r>
          </w:p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на движение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на движение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Пропорция. Пропорциональная и обратно пропорциональная</w:t>
            </w: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зависимости.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на проценты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на проценты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на смеси, сплавы, растворы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на смеси, сплавы, растворы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4.8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на сложные проценты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4.9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на работу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4.10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на работу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Геометрические задачи на доказательство и вычисление</w:t>
            </w:r>
          </w:p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5.1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Угол. Прямой угол. Острые и тупые углы. Вертикальные и смежные углы. Решение задач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Биссектриса угла и её свойства.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Равнобедренный и равносторонний треугольники. Свойства и признаки равнобедренного треугольника</w:t>
            </w:r>
          </w:p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Равнобедренный и равносторонний треугольники. Свойства и признаки равнобедренного треугольника</w:t>
            </w:r>
          </w:p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Расчеты по формулам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Математические и физические формулы. Расчеты по формулам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Математические и физические формулы. Расчеты по формулам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Математические и физические формулы. Расчеты по формулам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6.4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Математические и физические формулы. Расчеты по формулам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Олимпиадные задачи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Логические задачи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7.2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Логические задачи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7.3.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Олимпиадные задачи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7.4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Олимпиадные задачи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7.5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Олимпиадные задачи</w:t>
            </w:r>
          </w:p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27CB" w:rsidRPr="005651A5" w:rsidTr="009127CB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7.5</w:t>
            </w:r>
          </w:p>
        </w:tc>
        <w:tc>
          <w:tcPr>
            <w:tcW w:w="3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Итоговый тест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Литература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7CB" w:rsidRPr="005651A5" w:rsidRDefault="009127CB" w:rsidP="005651A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В.Н. </w:t>
      </w:r>
      <w:proofErr w:type="spell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Осинская</w:t>
      </w:r>
      <w:proofErr w:type="spell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Допрофильная</w:t>
      </w:r>
      <w:proofErr w:type="spell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подготовка семиклассников по математике - Луганск, 2007</w:t>
      </w:r>
    </w:p>
    <w:p w:rsidR="009127CB" w:rsidRPr="005651A5" w:rsidRDefault="009127CB" w:rsidP="005651A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Н.П. </w:t>
      </w:r>
      <w:proofErr w:type="spell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Кострикина</w:t>
      </w:r>
      <w:proofErr w:type="spell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 повышенной сложности в курсе алгебры 7 -9- М: Просвещение,1991</w:t>
      </w:r>
    </w:p>
    <w:p w:rsidR="009127CB" w:rsidRPr="005651A5" w:rsidRDefault="009127CB" w:rsidP="005651A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Н.Б.Васильев</w:t>
      </w:r>
      <w:proofErr w:type="spell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Заочные математические олимпиад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ы-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М: Наука, 1981</w:t>
      </w:r>
    </w:p>
    <w:p w:rsidR="009127CB" w:rsidRPr="005651A5" w:rsidRDefault="009127CB" w:rsidP="005651A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 Гусев Внеклассная работа по математике в 6 – 8 класса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х-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М: Просвещение,1984</w:t>
      </w:r>
    </w:p>
    <w:p w:rsidR="009127CB" w:rsidRPr="005651A5" w:rsidRDefault="009127CB" w:rsidP="005651A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Электронный ресурс: http://fipi.ru/oge-i-gve-9/demoversii-specifikacii-kodifikatory</w:t>
      </w:r>
    </w:p>
    <w:p w:rsidR="009127CB" w:rsidRPr="005651A5" w:rsidRDefault="009127CB" w:rsidP="005651A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Электронный ресурс: https://oge.sdamgia.ru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 к теме «Числа, вычисления и алгебраические выражения»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наи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шее из сле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 чисел:</w:t>
      </w:r>
    </w:p>
    <w:tbl>
      <w:tblPr>
        <w:tblW w:w="6240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560"/>
        <w:gridCol w:w="1560"/>
        <w:gridCol w:w="1560"/>
        <w:gridCol w:w="1560"/>
      </w:tblGrid>
      <w:tr w:rsidR="009127CB" w:rsidRPr="005651A5" w:rsidTr="009127CB"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 </w:t>
            </w:r>
            <w:r w:rsidRPr="005651A5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C09E953" wp14:editId="1348E27B">
                  <wp:extent cx="241300" cy="171450"/>
                  <wp:effectExtent l="0" t="0" r="6350" b="0"/>
                  <wp:docPr id="1" name="Рисунок 1" descr="https://fsd.multiurok.ru/html/2021/01/14/s_5fffd1c664bd4/1612409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21/01/14/s_5fffd1c664bd4/1612409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 </w:t>
            </w:r>
            <w:r w:rsidRPr="005651A5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81CA491" wp14:editId="6DE204D9">
                  <wp:extent cx="82550" cy="381000"/>
                  <wp:effectExtent l="0" t="0" r="0" b="0"/>
                  <wp:docPr id="2" name="Рисунок 2" descr="https://fsd.multiurok.ru/html/2021/01/14/s_5fffd1c664bd4/1612409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21/01/14/s_5fffd1c664bd4/1612409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 </w:t>
            </w:r>
            <w:r w:rsidRPr="005651A5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7DEECB5" wp14:editId="1E2BC568">
                  <wp:extent cx="82550" cy="387350"/>
                  <wp:effectExtent l="0" t="0" r="0" b="0"/>
                  <wp:docPr id="3" name="Рисунок 3" descr="https://fsd.multiurok.ru/html/2021/01/14/s_5fffd1c664bd4/1612409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21/01/14/s_5fffd1c664bd4/1612409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 </w:t>
            </w:r>
            <w:r w:rsidRPr="005651A5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3A8A026" wp14:editId="1714A25B">
                  <wp:extent cx="82550" cy="387350"/>
                  <wp:effectExtent l="0" t="0" r="0" b="0"/>
                  <wp:docPr id="4" name="Рисунок 4" descr="https://fsd.multiurok.ru/html/2021/01/14/s_5fffd1c664bd4/1612409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21/01/14/s_5fffd1c664bd4/1612409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зна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  </w:t>
      </w:r>
      <w:r w:rsidRPr="005651A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BB5A4AF" wp14:editId="527B81A6">
            <wp:extent cx="1270000" cy="438150"/>
            <wp:effectExtent l="0" t="0" r="6350" b="0"/>
            <wp:docPr id="5" name="Рисунок 5" descr="https://fsd.multiurok.ru/html/2021/01/14/s_5fffd1c664bd4/1612409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21/01/14/s_5fffd1c664bd4/1612409_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те:  </w:t>
      </w:r>
      <w:r w:rsidRPr="005651A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2F9C835" wp14:editId="03826A7B">
            <wp:extent cx="571500" cy="406400"/>
            <wp:effectExtent l="0" t="0" r="0" b="0"/>
            <wp:docPr id="6" name="Рисунок 6" descr="https://fsd.multiurok.ru/html/2021/01/14/s_5fffd1c664bd4/1612409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21/01/14/s_5fffd1c664bd4/1612409_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те:  </w:t>
      </w:r>
      <w:r w:rsidRPr="005651A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380114B" wp14:editId="532433C0">
            <wp:extent cx="476250" cy="400050"/>
            <wp:effectExtent l="0" t="0" r="0" b="0"/>
            <wp:docPr id="7" name="Рисунок 7" descr="https://fsd.multiurok.ru/html/2021/01/14/s_5fffd1c664bd4/1612409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1/01/14/s_5fffd1c664bd4/1612409_7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зна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 </w:t>
      </w:r>
      <w:r w:rsidRPr="005651A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60613FC" wp14:editId="223973D4">
            <wp:extent cx="1454150" cy="184150"/>
            <wp:effectExtent l="0" t="0" r="0" b="6350"/>
            <wp:docPr id="8" name="Рисунок 8" descr="https://fsd.multiurok.ru/html/2021/01/14/s_5fffd1c664bd4/1612409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21/01/14/s_5fffd1c664bd4/1612409_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зна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  </w:t>
      </w:r>
      <w:r w:rsidRPr="005651A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DCE2BC5" wp14:editId="5971ECB9">
            <wp:extent cx="1295400" cy="241300"/>
            <wp:effectExtent l="0" t="0" r="0" b="6350"/>
            <wp:docPr id="9" name="Рисунок 9" descr="https://fsd.multiurok.ru/html/2021/01/14/s_5fffd1c664bd4/1612409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21/01/14/s_5fffd1c664bd4/1612409_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зна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 </w:t>
      </w:r>
      <w:r w:rsidRPr="005651A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7D67655" wp14:editId="298683C8">
            <wp:extent cx="2228850" cy="260350"/>
            <wp:effectExtent l="0" t="0" r="0" b="6350"/>
            <wp:docPr id="10" name="Рисунок 10" descr="https://fsd.multiurok.ru/html/2021/01/14/s_5fffd1c664bd4/1612409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21/01/14/s_5fffd1c664bd4/1612409_1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зна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  </w:t>
      </w:r>
      <w:r w:rsidRPr="005651A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A95A5A9" wp14:editId="5A013862">
            <wp:extent cx="666750" cy="419100"/>
            <wp:effectExtent l="0" t="0" r="0" b="0"/>
            <wp:docPr id="11" name="Рисунок 11" descr="https://fsd.multiurok.ru/html/2021/01/14/s_5fffd1c664bd4/1612409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21/01/14/s_5fffd1c664bd4/1612409_1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зна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  </w:t>
      </w:r>
      <w:r w:rsidRPr="005651A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4C9F1D3" wp14:editId="324F09B0">
            <wp:extent cx="438150" cy="463550"/>
            <wp:effectExtent l="0" t="0" r="0" b="0"/>
            <wp:docPr id="12" name="Рисунок 12" descr="https://fsd.multiurok.ru/html/2021/01/14/s_5fffd1c664bd4/1612409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21/01/14/s_5fffd1c664bd4/1612409_1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в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убы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числа 0,1327; 0,014; 0,13.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6624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656"/>
        <w:gridCol w:w="1656"/>
        <w:gridCol w:w="1656"/>
        <w:gridCol w:w="1656"/>
      </w:tblGrid>
      <w:tr w:rsidR="009127CB" w:rsidRPr="005651A5" w:rsidTr="009127CB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0,1327; 0,014; 0,13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0,014; 0,13; 0,1327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0,1327; 0,13; 0,014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27CB" w:rsidRPr="005651A5" w:rsidRDefault="009127CB" w:rsidP="00565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0,13; 0,014; 0,1327</w:t>
            </w:r>
          </w:p>
        </w:tc>
      </w:tr>
    </w:tbl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зна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  </w:t>
      </w:r>
      <w:r w:rsidRPr="005651A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AF58DD2" wp14:editId="694E9DDC">
            <wp:extent cx="1447800" cy="241300"/>
            <wp:effectExtent l="0" t="0" r="0" b="6350"/>
            <wp:docPr id="13" name="Рисунок 13" descr="https://fsd.multiurok.ru/html/2021/01/14/s_5fffd1c664bd4/1612409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21/01/14/s_5fffd1c664bd4/1612409_13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зна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 </w:t>
      </w:r>
      <w:r w:rsidRPr="005651A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49C6F53" wp14:editId="206777D4">
            <wp:extent cx="889000" cy="438150"/>
            <wp:effectExtent l="0" t="0" r="6350" b="0"/>
            <wp:docPr id="14" name="Рисунок 14" descr="https://fsd.multiurok.ru/html/2021/01/14/s_5fffd1c664bd4/1612409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multiurok.ru/html/2021/01/14/s_5fffd1c664bd4/1612409_14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зна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 </w:t>
      </w:r>
      <w:r w:rsidRPr="005651A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52B2C89" wp14:editId="545857FD">
            <wp:extent cx="1352550" cy="317500"/>
            <wp:effectExtent l="0" t="0" r="0" b="6350"/>
            <wp:docPr id="15" name="Рисунок 15" descr="https://fsd.multiurok.ru/html/2021/01/14/s_5fffd1c664bd4/1612409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multiurok.ru/html/2021/01/14/s_5fffd1c664bd4/1612409_15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14. 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зна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 </w:t>
      </w:r>
      <w:r w:rsidRPr="005651A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115328F" wp14:editId="05417072">
            <wp:extent cx="1295400" cy="241300"/>
            <wp:effectExtent l="0" t="0" r="0" b="6350"/>
            <wp:docPr id="16" name="Рисунок 16" descr="https://fsd.multiurok.ru/html/2021/01/14/s_5fffd1c664bd4/1612409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multiurok.ru/html/2021/01/14/s_5fffd1c664bd4/1612409_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зна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 </w:t>
      </w:r>
      <w:r w:rsidRPr="005651A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DFB9471" wp14:editId="177AA0E6">
            <wp:extent cx="1574800" cy="241300"/>
            <wp:effectExtent l="0" t="0" r="6350" b="6350"/>
            <wp:docPr id="17" name="Рисунок 17" descr="https://fsd.multiurok.ru/html/2021/01/14/s_5fffd1c664bd4/1612409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multiurok.ru/html/2021/01/14/s_5fffd1c664bd4/1612409_17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 к теме «Уравнения первой степени»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урав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 </w:t>
      </w:r>
      <w:r w:rsidRPr="005651A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A27C231" wp14:editId="7251B05C">
            <wp:extent cx="1454150" cy="184150"/>
            <wp:effectExtent l="0" t="0" r="0" b="6350"/>
            <wp:docPr id="18" name="Рисунок 18" descr="https://fsd.multiurok.ru/html/2021/01/14/s_5fffd1c664bd4/1612409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d.multiurok.ru/html/2021/01/14/s_5fffd1c664bd4/1612409_18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урав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 </w:t>
      </w:r>
      <w:r w:rsidRPr="005651A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A5C73D3" wp14:editId="57D45272">
            <wp:extent cx="1047750" cy="349250"/>
            <wp:effectExtent l="0" t="0" r="0" b="0"/>
            <wp:docPr id="19" name="Рисунок 19" descr="https://fsd.multiurok.ru/html/2021/01/14/s_5fffd1c664bd4/1612409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multiurok.ru/html/2021/01/14/s_5fffd1c664bd4/1612409_19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урав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 </w:t>
      </w:r>
      <w:r w:rsidRPr="005651A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EF31324" wp14:editId="5E322C5C">
            <wp:extent cx="1771650" cy="184150"/>
            <wp:effectExtent l="0" t="0" r="0" b="6350"/>
            <wp:docPr id="20" name="Рисунок 20" descr="https://fsd.multiurok.ru/html/2021/01/14/s_5fffd1c664bd4/1612409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sd.multiurok.ru/html/2021/01/14/s_5fffd1c664bd4/1612409_20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урав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 </w:t>
      </w:r>
      <w:r w:rsidRPr="005651A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E2F63FC" wp14:editId="3B1B82A1">
            <wp:extent cx="1714500" cy="190500"/>
            <wp:effectExtent l="0" t="0" r="0" b="0"/>
            <wp:docPr id="21" name="Рисунок 21" descr="https://fsd.multiurok.ru/html/2021/01/14/s_5fffd1c664bd4/1612409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sd.multiurok.ru/html/2021/01/14/s_5fffd1c664bd4/1612409_21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кор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ней не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сколь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ко, за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пи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ши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те их через точку с за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пя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той в по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ряд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ке воз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рас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та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ния.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рень урав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 </w:t>
      </w:r>
      <w:r w:rsidRPr="005651A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D97397A" wp14:editId="5D84E612">
            <wp:extent cx="1162050" cy="152400"/>
            <wp:effectExtent l="0" t="0" r="0" b="0"/>
            <wp:docPr id="22" name="Рисунок 22" descr="https://fsd.multiurok.ru/html/2021/01/14/s_5fffd1c664bd4/1612409_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sd.multiurok.ru/html/2021/01/14/s_5fffd1c664bd4/1612409_22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урав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 </w:t>
      </w:r>
      <w:r w:rsidRPr="005651A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353D10C" wp14:editId="2187A389">
            <wp:extent cx="1676400" cy="184150"/>
            <wp:effectExtent l="0" t="0" r="0" b="6350"/>
            <wp:docPr id="23" name="Рисунок 23" descr="https://fsd.multiurok.ru/html/2021/01/14/s_5fffd1c664bd4/1612409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sd.multiurok.ru/html/2021/01/14/s_5fffd1c664bd4/1612409_23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урав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 </w:t>
      </w:r>
      <w:r w:rsidRPr="005651A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AF6F314" wp14:editId="6ED83FDF">
            <wp:extent cx="838200" cy="400050"/>
            <wp:effectExtent l="0" t="0" r="0" b="0"/>
            <wp:docPr id="24" name="Рисунок 24" descr="https://fsd.multiurok.ru/html/2021/01/14/s_5fffd1c664bd4/1612409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sd.multiurok.ru/html/2021/01/14/s_5fffd1c664bd4/1612409_24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урав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 </w:t>
      </w:r>
      <w:r w:rsidRPr="005651A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D00F2AA" wp14:editId="786A13EF">
            <wp:extent cx="800100" cy="152400"/>
            <wp:effectExtent l="0" t="0" r="0" b="0"/>
            <wp:docPr id="25" name="Рисунок 25" descr="https://fsd.multiurok.ru/html/2021/01/14/s_5fffd1c664bd4/1612409_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sd.multiurok.ru/html/2021/01/14/s_5fffd1c664bd4/1612409_25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каком зна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   зна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   и   равны?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урав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.</w:t>
      </w:r>
      <w:proofErr w:type="gramEnd"/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 к теме «Текстовые задачи»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фрук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сме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яб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лоч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и ви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сок в от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13:7. Какой про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цент в этом 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со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ви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сок?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вес маль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 того же воз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та, что и Вова, равен 32 кг. Вес Вовы со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125 % от сред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веса. Сколь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ки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мов весит Вова?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ской бюд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 со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45 млн. р., а 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 на одну из его ста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тей со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12,5%. Сколь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руб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на эту ста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тью бюд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та?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 на одну из ста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тей го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бюд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со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12,5%. 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эту часть бюд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тич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дро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бью.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года число або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 те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фон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ком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«Север» со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 200 тыс. чел., а в конце года их стало 210 тыс. чел. На сколь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про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 уве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лось за год число або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 этой ком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нии?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 пред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тия 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между го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ством и част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ли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в от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3:5. Общая при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быль пред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тия после 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гов за год со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ла 32 млн. р. 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сумма из этой при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долж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пойти на 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пла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 част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ак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рам?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 ука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жи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те в руб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лях.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 хвой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вьев в парке от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к числу лист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как 1:4. Сколь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про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 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вьев в парке со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лист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ные?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норма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треб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ви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взрос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со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60 мг. Один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дор в сред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нем со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 17 мг ви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на 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  про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 су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нормы ви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С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чил 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век, съев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ший один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дор? Ответ округ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до целых.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9. 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мость про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ез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 в элек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трич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со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132 рубля. Школь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кам предо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скид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50%. Сколь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руб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 будет 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ить про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езд для 2 взрос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лых и 17 школь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ков?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2010 г. в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сел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было 730 жи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лей, а в 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2011 г. их стало 803. На сколь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про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 уве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лось число жи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сел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за год?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 го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 из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 между двумя кан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лись в от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3:2. Сколь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про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 го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сов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чил 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иг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ший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ству при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 60% акций пред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тия, осталь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акции при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жат част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лицам. Общая при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быль пред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тия после 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гов за год со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ла 40 млн. р. 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сумма в руб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лях из этой при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долж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пойти на 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пла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 част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ак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рам?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це, 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рое 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 40 руб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лей, продаётся с 10%-й скид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кой. При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куп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10 таких блю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дец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 отдал кас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 500 руб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лей. Сколь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руб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 сдачи он дол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чить?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ской бюд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 со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45 млн. р., а 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 на одну из его ста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тей со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12,5%. Сколь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руб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на эту ста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тью бюд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та?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года число або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 те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фон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ком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«Юг» со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 300 тыс. 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век, а в конце года их стало 345 тыс. 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век. На сколь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про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 уве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лось за год число або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 этой ком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нии?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 на 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 уце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на 20%, при этом он стал 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ить 680 р. Сколь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руб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 стоил товар до 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жи?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 хвой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вьев в парке от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к числу лист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как 1:4. Сколь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про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 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вьев в парке со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лист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ные?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ма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зин про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 акцию: «Любая фут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бол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по цене 200 руб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лей. При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куп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двух фут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лок — скид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на вто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рую 75%». Сколь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руб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 придётся за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пла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тить за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куп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двух фут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лок?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сумма (в руб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лях) будет про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в кас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вом чеке, если 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мость 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520 р., и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 опла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его по дис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конт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карте с 5%-ной скид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кой?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пред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олим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   всех участ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ди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мы,   осталь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участ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 были 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граж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хваль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гра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ми, а осталь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144 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сер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 об уча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стии. Сколь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век участ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 в олим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де?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 к теме Диаграммы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диа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зе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мель При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волж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Фе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окру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 по ка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ям. Опре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по диа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ме, земли какой ка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рии пре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чее — это земли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ний; земли про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мыш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 и иного спе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ния; земли особо охра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мых тер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рий и объ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ек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Земли лес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фонда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Земли сель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зяй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Земли за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чее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Завуч школы подвёл итоги кон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 по ма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в 9-х клас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сах. 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 пред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на кру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вой диа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из утвер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от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 кон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 </w:t>
      </w: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верны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всего в школе 120 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класс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ков?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Более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уча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от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«3».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Около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уча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от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сут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на кон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или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от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«2».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«4» или «5»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при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ше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стая часть уча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«3», «4» или «5»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более 100 уча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от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ве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тов не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сколь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ко, за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пи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ши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те их в по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ряд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ке воз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рас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та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ния через точку с за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пя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той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из сле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 кру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вых диа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грамм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от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 по кон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по ма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в 9 клас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се, если пятёрок в клас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 при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27 % всех от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ток, четвёрок — при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33 %, троек — при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23 % и двоек — при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17 %?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за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номер 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бран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ва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диа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зан воз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раст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со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 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Гре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ции. Опре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по диа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ме, какая из воз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раст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ка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рий самая ма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0−14 лет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15−50 лет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51−64 лет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65 лет и более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доме 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од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ные, двух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ные, трёхком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и четырёхком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квар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ры. Дан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о 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стве квар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тир пред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на кру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вой диа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утвер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от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квар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тир в этом доме верно, если всего в доме 120 квар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тир?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квар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тир боль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ше, чем двух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Мень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всего трёхком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квар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тир.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квар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тир не более 25% от об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 квар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тир в доме.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Двух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квар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тир мень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40.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18 №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325320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диа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 пред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семь круп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ших по пло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 тер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рии (в 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млн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стран мира.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ясь диа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мой, ука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те, какие из сле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 утвер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верны.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Алжир вхо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 в семёрку круп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ших по пло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 тер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рии стран мира.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щадь тер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рии Бра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лии со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ет 8,7 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млн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щадь Ка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 боль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пло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 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лии.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 Пло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щадь 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лии боль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пло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ди Индии на 4,4 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млн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за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бран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утвер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без про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лов, за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тых и дру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гих до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сим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лов.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ский кру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жок ходят школь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5−8 клас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сов. Дан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о 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стве школь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ков,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 кру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жок, пред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на кру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вой диа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ме. Какое утвер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от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участ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 круж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ка 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но, если всего его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60 школь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ков?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Боль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трети школь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 вось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класс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класс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 мень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ше, чем се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класс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класс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 боль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7 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век.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Ше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класс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 боль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50% всех школь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Завуч школы подвёл итоги кон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 по ма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в 9-х клас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сах. 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 пред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на кру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вой диа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из утвер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от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 кон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 </w:t>
      </w: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</w:t>
      </w: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вер</w:t>
      </w: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всего в школе 120 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класс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ков?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Более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уча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от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«3».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Около чет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уча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от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сут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на кон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или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от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«2».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«4» или «5»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при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ше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стая часть уча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«3», «4» или «5»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более 100 уча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ответ за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номер 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бран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утвер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диа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зе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мель Ураль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го, При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волж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го, Юж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и Даль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сточ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Фе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окру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гов по ка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ям. Опре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по диа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ме, в каком окру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ге доля зе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мель лес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фонда пре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70%.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4" w:name="_GoBack"/>
      <w:bookmarkEnd w:id="4"/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чее — это земли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ний; земли про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мыш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 и иного спе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ния; и земли особо охра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мых тер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рий и объ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ек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Ураль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ский ФО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волж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ский ФО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Южный ФО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Даль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сточ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ФО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диа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 пред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 поль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 не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рой со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сети по стра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нам мира. Всего в этой со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ной сети 9 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млн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лей. Какое из сле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 утвер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 </w:t>
      </w: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</w:t>
      </w: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вер</w:t>
      </w: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 из Бе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 мень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ше, чем поль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 из Укра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 из Рос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сии боль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4 мил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 из Укра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боль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чет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об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 поль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 из Бе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 боль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ше, чем поль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 из Фин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дии.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от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за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номер 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бран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утвер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 к теме «Расчеты по формулам»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 </w:t>
      </w:r>
      <w:proofErr w:type="spell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ва-Кла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proofErr w:type="spell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за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сать в виде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PV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 </w:t>
      </w:r>
      <w:proofErr w:type="spellStart"/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νRT</w:t>
      </w:r>
      <w:proofErr w:type="spell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(в пас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лях),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V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объём (в 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 ве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 (в молях),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тем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(в гра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сах Кель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на), а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R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уни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га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вая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ная, рав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8,31 Дж/(</w:t>
      </w:r>
      <w:proofErr w:type="spellStart"/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5651A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⋅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</w:t>
      </w:r>
      <w:proofErr w:type="spell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ясь этой фор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лой, най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тем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 гра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сах Кель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на), если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 68,2 моль,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 37 782,8 Па,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V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 6 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Зная длину сво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шага, 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век может при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ближённо под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тать прой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им 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s по фор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 </w:t>
      </w:r>
      <w:proofErr w:type="spellStart"/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nl</w:t>
      </w:r>
      <w:proofErr w:type="spell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n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число шагов,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l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длина шага. Какое 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прошёл 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век, если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l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70 см,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n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=1400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 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в ки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рах.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фирме «Род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ник» цена 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 из же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колец 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по фор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6000 + 4100 ·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n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(руб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лей), где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n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число колец, уста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при рытье 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ца. Поль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ясь этой фор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лой, 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цену 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 из 5 колец (в руб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лях).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все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тя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можно за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сать в виде   где   — сила при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между те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(в нью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нах),   и   — массы тел (в ки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мах),   — 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между цен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масс (в мет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рах), а   — гра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ная, рав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6.67 · 10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−11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H·м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/кг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ясь фор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лой, най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массу тела   (в ки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мах), если   Н,   кг, а   м.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фирме «Эх, про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чу!» 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мость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езд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на такси (в руб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лях) 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по фор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,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   — дли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езд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ки, 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в ми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тах  . Поль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ясь этой фор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лой, 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мость 8-ми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езд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все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тя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можно за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сать в виде   где   — сила при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между те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(в нью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нах),   и   — массы тел (в ки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мах),   — 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между цен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масс (в мет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рах), а   — гра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ная, рав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6.67 · 10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−11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H·м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/кг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ясь фор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лой, най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массу тела   (в ки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мах), если   Н,   кг, а   м.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 зна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тем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по шкале Цель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сия (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°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шкалу Фа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гей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(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°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F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поль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фор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лой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F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 1,8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+ 32 , где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гра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 Цель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сия,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F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гра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 Фа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гей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та. Какая тем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по шкале Фа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гей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со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111° по шкале Цель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сия?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уско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при дви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по окруж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 (в м/c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)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лить по фор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   где   — уг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вая ско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рость (в 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−1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а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R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ус окруж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сти. Поль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ясь этой фор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лой, най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R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 мет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рах), если уг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вая ско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рость равна 3 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−1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цен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уско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равно 45 м/c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 зна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тем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по шкале Цель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сия (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°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шкалу Фа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гей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(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°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F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поль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фор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лой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F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 1,8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+ 32 , где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гра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 Цель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сия,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F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гра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 Фа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гей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та. Какая тем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по шкале Цель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сия со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158° по шкале Фа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гей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та?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 мет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рах) до места удара мол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можно при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ближённо 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лить по </w:t>
      </w:r>
      <w:proofErr w:type="spell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proofErr w:type="gramStart"/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</w:t>
      </w:r>
      <w:proofErr w:type="spellEnd"/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 330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 се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кунд, про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ших между 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вспыш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мол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и уда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ром грома. Опре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те, на каком 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от места удара мол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блю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тель, если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 10 с. Ответ дайте в ки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рах, округ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лив его до целых.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 </w:t>
      </w:r>
      <w:proofErr w:type="spell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ва-Кла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proofErr w:type="spell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за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сать в виде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PV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 </w:t>
      </w:r>
      <w:proofErr w:type="spellStart"/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νRT</w:t>
      </w:r>
      <w:proofErr w:type="spell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(в пас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лях),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V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объём (в 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 ве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 (в молях),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тем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(в гра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сах Кель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на), а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R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уни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га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вая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ная, рав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8,31 Дж/(</w:t>
      </w:r>
      <w:proofErr w:type="spellStart"/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5651A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⋅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</w:t>
      </w:r>
      <w:proofErr w:type="spell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ясь этой фор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лой, най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 ве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 молях), если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 700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 20 941,2 Па,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V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 9,5 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фирме «Чи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стая вода» 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мость (в руб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лях) 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 из же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колец 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по фор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,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   — число колец, уста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при рытье 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ца. Поль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ясь этой фор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лой, 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мость 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 из 11 колец.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фирме «Род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ник» 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мость (в руб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лях) 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 из же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колец 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по фор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,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n — число колец, уста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при рытье 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ца. Поль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ясь этой фор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лой, 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мость 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 из 5 колец.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 </w:t>
      </w:r>
      <w:proofErr w:type="spell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ва-Кла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proofErr w:type="spell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за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сать в виде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PV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 </w:t>
      </w:r>
      <w:proofErr w:type="spellStart"/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νRT</w:t>
      </w:r>
      <w:proofErr w:type="spell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(в пас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лях),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V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объём (в 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 ве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 (в молях),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тем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(в гра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сах Кель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на), а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R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уни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га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вая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ная, рав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8,31 Дж/(</w:t>
      </w:r>
      <w:proofErr w:type="spellStart"/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5651A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⋅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</w:t>
      </w:r>
      <w:proofErr w:type="spell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ясь этой фор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лой, най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те </w:t>
      </w:r>
      <w:proofErr w:type="spell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объём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V</w:t>
      </w:r>
      <w:proofErr w:type="spell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 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если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 250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 23 891,25 Па,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 48,3 моль.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за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все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тя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   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массу   и най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её ве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 (в ки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мах), если       и 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 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фирме «Род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ник» 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мость (в руб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лях) 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 из же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колец 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по фор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,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n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число колец, уста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при рытье 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ца. Поль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ясь этой фор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лой, 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мость 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 из 5 колец.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Ку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можно за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сать в виде   где   — сила вза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ствия за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дов (в нью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нах),   и   — ве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за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дов (в ку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нах),   — 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эф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ент про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 (в Н·м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/Кл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)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   — 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между за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(в мет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рах). Поль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ясь фор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лой, най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ве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 за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  (в ку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нах), если   Н·м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/Кл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  Кл,   м, а   Н.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Зная длину сво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шага, 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век может при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ближённо под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счи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тать прой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им 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s по фор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 </w:t>
      </w:r>
      <w:proofErr w:type="spellStart"/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nl</w:t>
      </w:r>
      <w:proofErr w:type="spell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n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число шагов,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l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длина шага. Какое рас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прошёл 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век, </w:t>
      </w:r>
      <w:proofErr w:type="spell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proofErr w:type="gramStart"/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l</w:t>
      </w:r>
      <w:proofErr w:type="spellEnd"/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 80 см,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n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 1600? Ответ 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в ки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рах.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од 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ма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ма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 </w:t>
      </w:r>
      <w:r w:rsidRPr="005651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 се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дах) при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бли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можно 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лить по фор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   где   — длина нити (в мет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рах). Поль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ясь этой фор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лой, най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длину нити ма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(в мет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рах), пе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од 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ба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ко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со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3 се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ды.</w:t>
      </w:r>
    </w:p>
    <w:p w:rsidR="009127CB" w:rsidRPr="005651A5" w:rsidRDefault="009127CB" w:rsidP="00565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20. 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щадь тре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    можно 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чис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лить по фор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,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   — 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тре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ка,    — 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та, про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к этой 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 (в мет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рах). Поль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ясь этой фор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лой, най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сто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</w:t>
      </w:r>
      <w:proofErr w:type="gramStart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,</w:t>
      </w:r>
      <w:proofErr w:type="gramEnd"/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пло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щадь тре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равна   , а вы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56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    равна 14 м.</w:t>
      </w:r>
    </w:p>
    <w:p w:rsidR="00E87154" w:rsidRDefault="00E87154"/>
    <w:sectPr w:rsidR="00E87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35CF"/>
    <w:multiLevelType w:val="multilevel"/>
    <w:tmpl w:val="198C8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74BA1"/>
    <w:multiLevelType w:val="multilevel"/>
    <w:tmpl w:val="53348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393323"/>
    <w:multiLevelType w:val="multilevel"/>
    <w:tmpl w:val="F8568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977D84"/>
    <w:multiLevelType w:val="multilevel"/>
    <w:tmpl w:val="15665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D63A00"/>
    <w:multiLevelType w:val="multilevel"/>
    <w:tmpl w:val="A776E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602652"/>
    <w:multiLevelType w:val="multilevel"/>
    <w:tmpl w:val="A6467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0F703C"/>
    <w:multiLevelType w:val="multilevel"/>
    <w:tmpl w:val="0100D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CF7FAD"/>
    <w:multiLevelType w:val="multilevel"/>
    <w:tmpl w:val="C24C5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FD0DBB"/>
    <w:multiLevelType w:val="multilevel"/>
    <w:tmpl w:val="DE027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826620"/>
    <w:multiLevelType w:val="multilevel"/>
    <w:tmpl w:val="41780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8"/>
  </w:num>
  <w:num w:numId="6">
    <w:abstractNumId w:val="6"/>
  </w:num>
  <w:num w:numId="7">
    <w:abstractNumId w:val="3"/>
  </w:num>
  <w:num w:numId="8">
    <w:abstractNumId w:val="9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B88"/>
    <w:rsid w:val="005651A5"/>
    <w:rsid w:val="00574870"/>
    <w:rsid w:val="009127CB"/>
    <w:rsid w:val="00E74B88"/>
    <w:rsid w:val="00E8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1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1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4218</Words>
  <Characters>24043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2</cp:revision>
  <dcterms:created xsi:type="dcterms:W3CDTF">2025-10-20T10:00:00Z</dcterms:created>
  <dcterms:modified xsi:type="dcterms:W3CDTF">2025-10-20T10:00:00Z</dcterms:modified>
</cp:coreProperties>
</file>